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19" w:rsidRDefault="00502019" w:rsidP="00AC425E">
      <w:pPr>
        <w:autoSpaceDE w:val="0"/>
        <w:autoSpaceDN w:val="0"/>
        <w:adjustRightInd w:val="0"/>
        <w:spacing w:after="0" w:line="240" w:lineRule="auto"/>
        <w:jc w:val="center"/>
        <w:rPr>
          <w:b/>
          <w:noProof/>
          <w:sz w:val="28"/>
          <w:szCs w:val="28"/>
          <w:lang w:eastAsia="it-IT"/>
        </w:rPr>
      </w:pPr>
    </w:p>
    <w:p w:rsidR="006626A3" w:rsidRDefault="00502019" w:rsidP="00AC425E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color w:val="2F2F2F"/>
          <w:sz w:val="24"/>
          <w:szCs w:val="24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 wp14:anchorId="22FE78FE" wp14:editId="17745A8E">
            <wp:extent cx="2034540" cy="845977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84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459">
        <w:rPr>
          <w:rFonts w:cs="Helvetica"/>
          <w:b/>
          <w:color w:val="2F2F2F"/>
          <w:sz w:val="24"/>
          <w:szCs w:val="24"/>
        </w:rPr>
        <w:tab/>
      </w:r>
      <w:r w:rsidR="00D32459">
        <w:rPr>
          <w:rFonts w:cs="Helvetica"/>
          <w:b/>
          <w:color w:val="2F2F2F"/>
          <w:sz w:val="24"/>
          <w:szCs w:val="24"/>
        </w:rPr>
        <w:tab/>
      </w:r>
      <w:r w:rsidR="00D32459">
        <w:rPr>
          <w:rFonts w:cs="Helvetica"/>
          <w:b/>
          <w:color w:val="2F2F2F"/>
          <w:sz w:val="24"/>
          <w:szCs w:val="24"/>
        </w:rPr>
        <w:tab/>
      </w:r>
      <w:r w:rsidR="00D32459">
        <w:rPr>
          <w:rFonts w:cs="Helvetica"/>
          <w:b/>
          <w:color w:val="2F2F2F"/>
          <w:sz w:val="24"/>
          <w:szCs w:val="24"/>
        </w:rPr>
        <w:tab/>
      </w:r>
      <w:r w:rsidR="00D32459">
        <w:rPr>
          <w:rFonts w:cs="Helvetica"/>
          <w:b/>
          <w:color w:val="2F2F2F"/>
          <w:sz w:val="24"/>
          <w:szCs w:val="24"/>
        </w:rPr>
        <w:tab/>
      </w:r>
      <w:r>
        <w:rPr>
          <w:noProof/>
          <w:color w:val="FFFFFF" w:themeColor="background1"/>
          <w:lang w:eastAsia="it-IT"/>
        </w:rPr>
        <w:drawing>
          <wp:inline distT="0" distB="0" distL="0" distR="0" wp14:anchorId="7A2FFB85" wp14:editId="1DD12563">
            <wp:extent cx="1474090" cy="695325"/>
            <wp:effectExtent l="0" t="0" r="0" b="0"/>
            <wp:docPr id="2" name="Immagine 2" descr="P:\B_PROGETTI_SPECIALI\FONDAZIONI_ITS\ITS_BIOTECNOLOGIE\Gestione\Loghi_carta intestata_registri_Sito\LogoSistemaI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B_PROGETTI_SPECIALI\FONDAZIONI_ITS\ITS_BIOTECNOLOGIE\Gestione\Loghi_carta intestata_registri_Sito\LogoSistemaIT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35" cy="70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6A3" w:rsidRDefault="006626A3" w:rsidP="00731B11">
      <w:pPr>
        <w:autoSpaceDE w:val="0"/>
        <w:autoSpaceDN w:val="0"/>
        <w:adjustRightInd w:val="0"/>
        <w:spacing w:after="0" w:line="240" w:lineRule="auto"/>
        <w:jc w:val="right"/>
        <w:rPr>
          <w:rFonts w:cs="Helvetica"/>
          <w:b/>
          <w:color w:val="2F2F2F"/>
          <w:sz w:val="24"/>
          <w:szCs w:val="24"/>
        </w:rPr>
      </w:pPr>
    </w:p>
    <w:p w:rsidR="00731B11" w:rsidRPr="00AC425E" w:rsidRDefault="00731B11" w:rsidP="00731B11">
      <w:pPr>
        <w:autoSpaceDE w:val="0"/>
        <w:autoSpaceDN w:val="0"/>
        <w:adjustRightInd w:val="0"/>
        <w:spacing w:after="0" w:line="240" w:lineRule="auto"/>
        <w:jc w:val="right"/>
        <w:rPr>
          <w:rFonts w:cs="Helvetica"/>
          <w:b/>
          <w:color w:val="2F2F2F"/>
          <w:sz w:val="28"/>
          <w:szCs w:val="28"/>
        </w:rPr>
      </w:pPr>
      <w:r w:rsidRPr="00AC425E">
        <w:rPr>
          <w:rFonts w:cs="Helvetica"/>
          <w:b/>
          <w:color w:val="2F2F2F"/>
          <w:sz w:val="28"/>
          <w:szCs w:val="28"/>
        </w:rPr>
        <w:t xml:space="preserve">ALLEGATO </w:t>
      </w:r>
      <w:r w:rsidR="00204672">
        <w:rPr>
          <w:rFonts w:cs="Helvetica"/>
          <w:b/>
          <w:color w:val="2F2F2F"/>
          <w:sz w:val="28"/>
          <w:szCs w:val="28"/>
        </w:rPr>
        <w:t>C</w:t>
      </w:r>
      <w:bookmarkStart w:id="0" w:name="_GoBack"/>
      <w:bookmarkEnd w:id="0"/>
    </w:p>
    <w:p w:rsidR="00731B11" w:rsidRPr="00AC425E" w:rsidRDefault="00731B11" w:rsidP="00731B11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color w:val="2F2F2F"/>
          <w:sz w:val="28"/>
          <w:szCs w:val="28"/>
        </w:rPr>
      </w:pPr>
    </w:p>
    <w:p w:rsidR="00731B11" w:rsidRPr="00731B11" w:rsidRDefault="00731B11" w:rsidP="00731B11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color w:val="2F2F2F"/>
          <w:sz w:val="36"/>
          <w:szCs w:val="36"/>
        </w:rPr>
      </w:pPr>
      <w:r w:rsidRPr="00731B11">
        <w:rPr>
          <w:rFonts w:cs="Helvetica"/>
          <w:b/>
          <w:color w:val="2F2F2F"/>
          <w:sz w:val="36"/>
          <w:szCs w:val="36"/>
        </w:rPr>
        <w:t>MANUALE DI VALUTAZIONE DELLE CANDIDATURE PER</w:t>
      </w:r>
    </w:p>
    <w:p w:rsidR="00731B11" w:rsidRPr="00731B11" w:rsidRDefault="00731B11" w:rsidP="00731B11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color w:val="2F2F2F"/>
          <w:sz w:val="36"/>
          <w:szCs w:val="36"/>
        </w:rPr>
      </w:pPr>
      <w:r w:rsidRPr="00731B11">
        <w:rPr>
          <w:rFonts w:cs="Helvetica"/>
          <w:b/>
          <w:color w:val="2F2F2F"/>
          <w:sz w:val="36"/>
          <w:szCs w:val="36"/>
        </w:rPr>
        <w:t>L’INSERIMENTO DI PARTECIPANTI A</w:t>
      </w:r>
      <w:r w:rsidR="00502019">
        <w:rPr>
          <w:rFonts w:cs="Helvetica"/>
          <w:b/>
          <w:color w:val="2F2F2F"/>
          <w:sz w:val="36"/>
          <w:szCs w:val="36"/>
        </w:rPr>
        <w:t>I</w:t>
      </w:r>
      <w:r w:rsidRPr="00731B11">
        <w:rPr>
          <w:rFonts w:cs="Helvetica"/>
          <w:b/>
          <w:color w:val="2F2F2F"/>
          <w:sz w:val="36"/>
          <w:szCs w:val="36"/>
        </w:rPr>
        <w:t xml:space="preserve"> PERCORS</w:t>
      </w:r>
      <w:r w:rsidR="00502019">
        <w:rPr>
          <w:rFonts w:cs="Helvetica"/>
          <w:b/>
          <w:color w:val="2F2F2F"/>
          <w:sz w:val="36"/>
          <w:szCs w:val="36"/>
        </w:rPr>
        <w:t>I</w:t>
      </w:r>
      <w:r w:rsidRPr="00731B11">
        <w:rPr>
          <w:rFonts w:cs="Helvetica"/>
          <w:b/>
          <w:color w:val="2F2F2F"/>
          <w:sz w:val="36"/>
          <w:szCs w:val="36"/>
        </w:rPr>
        <w:t xml:space="preserve"> </w:t>
      </w:r>
    </w:p>
    <w:p w:rsidR="00731B11" w:rsidRPr="00731B11" w:rsidRDefault="00731B11" w:rsidP="00731B11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color w:val="2F2F2F"/>
          <w:sz w:val="36"/>
          <w:szCs w:val="36"/>
        </w:rPr>
      </w:pPr>
      <w:r w:rsidRPr="00731B11">
        <w:rPr>
          <w:rFonts w:cs="Helvetica"/>
          <w:b/>
          <w:color w:val="2F2F2F"/>
          <w:sz w:val="36"/>
          <w:szCs w:val="36"/>
        </w:rPr>
        <w:t>BIENNAL</w:t>
      </w:r>
      <w:r w:rsidR="00502019">
        <w:rPr>
          <w:rFonts w:cs="Helvetica"/>
          <w:b/>
          <w:color w:val="2F2F2F"/>
          <w:sz w:val="36"/>
          <w:szCs w:val="36"/>
        </w:rPr>
        <w:t>I</w:t>
      </w:r>
      <w:r w:rsidRPr="00731B11">
        <w:rPr>
          <w:rFonts w:cs="Helvetica"/>
          <w:b/>
          <w:color w:val="2F2F2F"/>
          <w:sz w:val="36"/>
          <w:szCs w:val="36"/>
        </w:rPr>
        <w:t xml:space="preserve"> ITS BIOTECNOLOGIE 201</w:t>
      </w:r>
      <w:r w:rsidR="00F732A6">
        <w:rPr>
          <w:rFonts w:cs="Helvetica"/>
          <w:b/>
          <w:color w:val="2F2F2F"/>
          <w:sz w:val="36"/>
          <w:szCs w:val="36"/>
        </w:rPr>
        <w:t>8</w:t>
      </w:r>
      <w:r w:rsidRPr="00731B11">
        <w:rPr>
          <w:rFonts w:cs="Helvetica"/>
          <w:b/>
          <w:color w:val="2F2F2F"/>
          <w:sz w:val="36"/>
          <w:szCs w:val="36"/>
        </w:rPr>
        <w:t>-20</w:t>
      </w:r>
      <w:r w:rsidR="00F732A6">
        <w:rPr>
          <w:rFonts w:cs="Helvetica"/>
          <w:b/>
          <w:color w:val="2F2F2F"/>
          <w:sz w:val="36"/>
          <w:szCs w:val="36"/>
        </w:rPr>
        <w:t>20</w:t>
      </w:r>
    </w:p>
    <w:p w:rsidR="00731B11" w:rsidRPr="00731B11" w:rsidRDefault="00731B11" w:rsidP="00731B1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731B11" w:rsidRPr="00731B11" w:rsidRDefault="00731B11" w:rsidP="00731B1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731B11" w:rsidRPr="00731B11" w:rsidRDefault="00731B11" w:rsidP="00731B1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731B11">
        <w:rPr>
          <w:rFonts w:cs="Helvetica"/>
          <w:color w:val="000000"/>
          <w:sz w:val="24"/>
          <w:szCs w:val="24"/>
        </w:rPr>
        <w:t>Le candidature saranno valutate sulla base dei seguenti criteri:</w:t>
      </w:r>
    </w:p>
    <w:p w:rsidR="00731B11" w:rsidRPr="00731B11" w:rsidRDefault="00731B11" w:rsidP="00731B1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2268"/>
      </w:tblGrid>
      <w:tr w:rsidR="00731B11" w:rsidRPr="00731B11" w:rsidTr="00AC425E">
        <w:trPr>
          <w:jc w:val="center"/>
        </w:trPr>
        <w:tc>
          <w:tcPr>
            <w:tcW w:w="5637" w:type="dxa"/>
          </w:tcPr>
          <w:p w:rsidR="00731B11" w:rsidRPr="00731B11" w:rsidRDefault="00731B11" w:rsidP="00731B11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  <w:color w:val="000000"/>
                <w:sz w:val="24"/>
                <w:szCs w:val="24"/>
              </w:rPr>
            </w:pPr>
            <w:r w:rsidRPr="00731B11">
              <w:rPr>
                <w:rFonts w:cs="Helvetica-Bold"/>
                <w:b/>
                <w:bCs/>
                <w:color w:val="000000"/>
                <w:sz w:val="24"/>
                <w:szCs w:val="24"/>
              </w:rPr>
              <w:t>Criteri</w:t>
            </w:r>
          </w:p>
        </w:tc>
        <w:tc>
          <w:tcPr>
            <w:tcW w:w="2268" w:type="dxa"/>
          </w:tcPr>
          <w:p w:rsidR="00731B11" w:rsidRPr="00731B11" w:rsidRDefault="00731B11" w:rsidP="00731B11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  <w:color w:val="000000"/>
                <w:sz w:val="24"/>
                <w:szCs w:val="24"/>
              </w:rPr>
            </w:pPr>
            <w:r w:rsidRPr="00731B11">
              <w:rPr>
                <w:rFonts w:cs="Helvetica-Bold"/>
                <w:b/>
                <w:bCs/>
                <w:color w:val="000000"/>
                <w:sz w:val="24"/>
                <w:szCs w:val="24"/>
              </w:rPr>
              <w:t>Punteggio massimo</w:t>
            </w:r>
          </w:p>
        </w:tc>
      </w:tr>
      <w:tr w:rsidR="00731B11" w:rsidRPr="00731B11" w:rsidTr="00AC425E">
        <w:trPr>
          <w:jc w:val="center"/>
        </w:trPr>
        <w:tc>
          <w:tcPr>
            <w:tcW w:w="5637" w:type="dxa"/>
          </w:tcPr>
          <w:p w:rsidR="00731B11" w:rsidRPr="00731B11" w:rsidRDefault="00731B11" w:rsidP="00C1094D">
            <w:pPr>
              <w:autoSpaceDE w:val="0"/>
              <w:autoSpaceDN w:val="0"/>
              <w:adjustRightInd w:val="0"/>
              <w:rPr>
                <w:rFonts w:cs="Helvetica"/>
                <w:color w:val="000000"/>
                <w:sz w:val="24"/>
                <w:szCs w:val="24"/>
              </w:rPr>
            </w:pPr>
            <w:r w:rsidRPr="00731B11">
              <w:rPr>
                <w:rFonts w:cs="Helvetica"/>
                <w:color w:val="000000"/>
                <w:sz w:val="24"/>
                <w:szCs w:val="24"/>
              </w:rPr>
              <w:t>A. Curriculum vitae</w:t>
            </w:r>
          </w:p>
        </w:tc>
        <w:tc>
          <w:tcPr>
            <w:tcW w:w="2268" w:type="dxa"/>
          </w:tcPr>
          <w:p w:rsidR="00731B11" w:rsidRPr="00731B11" w:rsidRDefault="00731B11" w:rsidP="00731B11">
            <w:pPr>
              <w:autoSpaceDE w:val="0"/>
              <w:autoSpaceDN w:val="0"/>
              <w:adjustRightInd w:val="0"/>
              <w:jc w:val="center"/>
              <w:rPr>
                <w:rFonts w:cs="Helvetica"/>
                <w:color w:val="000000"/>
                <w:sz w:val="24"/>
                <w:szCs w:val="24"/>
              </w:rPr>
            </w:pPr>
            <w:r w:rsidRPr="00731B11">
              <w:rPr>
                <w:rFonts w:cs="Helvetica"/>
                <w:color w:val="000000"/>
                <w:sz w:val="24"/>
                <w:szCs w:val="24"/>
              </w:rPr>
              <w:t>10</w:t>
            </w:r>
          </w:p>
        </w:tc>
      </w:tr>
      <w:tr w:rsidR="00731B11" w:rsidRPr="00731B11" w:rsidTr="00AC425E">
        <w:trPr>
          <w:jc w:val="center"/>
        </w:trPr>
        <w:tc>
          <w:tcPr>
            <w:tcW w:w="5637" w:type="dxa"/>
          </w:tcPr>
          <w:p w:rsidR="00731B11" w:rsidRPr="00731B11" w:rsidRDefault="00731B11" w:rsidP="00C1094D">
            <w:pPr>
              <w:autoSpaceDE w:val="0"/>
              <w:autoSpaceDN w:val="0"/>
              <w:adjustRightInd w:val="0"/>
              <w:rPr>
                <w:rFonts w:cs="Helvetica"/>
                <w:color w:val="000000"/>
                <w:sz w:val="24"/>
                <w:szCs w:val="24"/>
              </w:rPr>
            </w:pPr>
            <w:r w:rsidRPr="00731B11">
              <w:rPr>
                <w:rFonts w:cs="Helvetica"/>
                <w:color w:val="000000"/>
                <w:sz w:val="24"/>
                <w:szCs w:val="24"/>
              </w:rPr>
              <w:t>B. Voto di diploma</w:t>
            </w:r>
          </w:p>
        </w:tc>
        <w:tc>
          <w:tcPr>
            <w:tcW w:w="2268" w:type="dxa"/>
          </w:tcPr>
          <w:p w:rsidR="00731B11" w:rsidRPr="00731B11" w:rsidRDefault="00731B11" w:rsidP="00731B11">
            <w:pPr>
              <w:autoSpaceDE w:val="0"/>
              <w:autoSpaceDN w:val="0"/>
              <w:adjustRightInd w:val="0"/>
              <w:jc w:val="center"/>
              <w:rPr>
                <w:rFonts w:cs="Helvetica"/>
                <w:color w:val="000000"/>
                <w:sz w:val="24"/>
                <w:szCs w:val="24"/>
              </w:rPr>
            </w:pPr>
            <w:r w:rsidRPr="00731B11">
              <w:rPr>
                <w:rFonts w:cs="Helvetica"/>
                <w:color w:val="000000"/>
                <w:sz w:val="24"/>
                <w:szCs w:val="24"/>
              </w:rPr>
              <w:t>10</w:t>
            </w:r>
          </w:p>
        </w:tc>
      </w:tr>
      <w:tr w:rsidR="00731B11" w:rsidRPr="00731B11" w:rsidTr="00AC425E">
        <w:trPr>
          <w:jc w:val="center"/>
        </w:trPr>
        <w:tc>
          <w:tcPr>
            <w:tcW w:w="5637" w:type="dxa"/>
          </w:tcPr>
          <w:p w:rsidR="00731B11" w:rsidRPr="00731B11" w:rsidRDefault="00731B11" w:rsidP="00C1094D">
            <w:pPr>
              <w:autoSpaceDE w:val="0"/>
              <w:autoSpaceDN w:val="0"/>
              <w:adjustRightInd w:val="0"/>
              <w:rPr>
                <w:rFonts w:cs="Helvetica"/>
                <w:color w:val="000000"/>
                <w:sz w:val="24"/>
                <w:szCs w:val="24"/>
              </w:rPr>
            </w:pPr>
            <w:r w:rsidRPr="00731B11">
              <w:rPr>
                <w:rFonts w:cs="Helvetica"/>
                <w:color w:val="000000"/>
                <w:sz w:val="24"/>
                <w:szCs w:val="24"/>
              </w:rPr>
              <w:t>C. Lettera di presentazione</w:t>
            </w:r>
          </w:p>
        </w:tc>
        <w:tc>
          <w:tcPr>
            <w:tcW w:w="2268" w:type="dxa"/>
          </w:tcPr>
          <w:p w:rsidR="00731B11" w:rsidRPr="00731B11" w:rsidRDefault="00731B11" w:rsidP="00731B11">
            <w:pPr>
              <w:autoSpaceDE w:val="0"/>
              <w:autoSpaceDN w:val="0"/>
              <w:adjustRightInd w:val="0"/>
              <w:jc w:val="center"/>
              <w:rPr>
                <w:rFonts w:cs="Helvetica"/>
                <w:color w:val="000000"/>
                <w:sz w:val="24"/>
                <w:szCs w:val="24"/>
              </w:rPr>
            </w:pPr>
            <w:r w:rsidRPr="00731B11">
              <w:rPr>
                <w:rFonts w:cs="Helvetica"/>
                <w:color w:val="000000"/>
                <w:sz w:val="24"/>
                <w:szCs w:val="24"/>
              </w:rPr>
              <w:t>30</w:t>
            </w:r>
          </w:p>
        </w:tc>
      </w:tr>
      <w:tr w:rsidR="00731B11" w:rsidRPr="00731B11" w:rsidTr="00AC425E">
        <w:trPr>
          <w:jc w:val="center"/>
        </w:trPr>
        <w:tc>
          <w:tcPr>
            <w:tcW w:w="5637" w:type="dxa"/>
          </w:tcPr>
          <w:p w:rsidR="00731B11" w:rsidRPr="00731B11" w:rsidRDefault="00731B11" w:rsidP="00C1094D">
            <w:pPr>
              <w:autoSpaceDE w:val="0"/>
              <w:autoSpaceDN w:val="0"/>
              <w:adjustRightInd w:val="0"/>
              <w:rPr>
                <w:rFonts w:cs="Helvetica"/>
                <w:color w:val="000000"/>
                <w:sz w:val="24"/>
                <w:szCs w:val="24"/>
              </w:rPr>
            </w:pPr>
            <w:r w:rsidRPr="00731B11">
              <w:rPr>
                <w:rFonts w:cs="Helvetica"/>
                <w:color w:val="000000"/>
                <w:sz w:val="24"/>
                <w:szCs w:val="24"/>
              </w:rPr>
              <w:t>D. Colloquio motivazionale e di orientamento</w:t>
            </w:r>
          </w:p>
        </w:tc>
        <w:tc>
          <w:tcPr>
            <w:tcW w:w="2268" w:type="dxa"/>
          </w:tcPr>
          <w:p w:rsidR="00731B11" w:rsidRPr="00731B11" w:rsidRDefault="00731B11" w:rsidP="00731B11">
            <w:pPr>
              <w:autoSpaceDE w:val="0"/>
              <w:autoSpaceDN w:val="0"/>
              <w:adjustRightInd w:val="0"/>
              <w:jc w:val="center"/>
              <w:rPr>
                <w:rFonts w:cs="Helvetica"/>
                <w:color w:val="000000"/>
                <w:sz w:val="24"/>
                <w:szCs w:val="24"/>
              </w:rPr>
            </w:pPr>
            <w:r w:rsidRPr="00731B11">
              <w:rPr>
                <w:rFonts w:cs="Helvetica"/>
                <w:color w:val="000000"/>
                <w:sz w:val="24"/>
                <w:szCs w:val="24"/>
              </w:rPr>
              <w:t>50</w:t>
            </w:r>
          </w:p>
        </w:tc>
      </w:tr>
      <w:tr w:rsidR="00731B11" w:rsidRPr="00731B11" w:rsidTr="00AC425E">
        <w:trPr>
          <w:jc w:val="center"/>
        </w:trPr>
        <w:tc>
          <w:tcPr>
            <w:tcW w:w="5637" w:type="dxa"/>
          </w:tcPr>
          <w:p w:rsidR="00731B11" w:rsidRPr="00731B11" w:rsidRDefault="00731B11" w:rsidP="00C1094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000000"/>
                <w:sz w:val="24"/>
                <w:szCs w:val="24"/>
              </w:rPr>
            </w:pPr>
            <w:r w:rsidRPr="00731B11">
              <w:rPr>
                <w:rFonts w:cs="Helvetica-Bold"/>
                <w:b/>
                <w:bCs/>
                <w:color w:val="000000"/>
                <w:sz w:val="24"/>
                <w:szCs w:val="24"/>
              </w:rPr>
              <w:t xml:space="preserve">TOTALE </w:t>
            </w:r>
          </w:p>
        </w:tc>
        <w:tc>
          <w:tcPr>
            <w:tcW w:w="2268" w:type="dxa"/>
          </w:tcPr>
          <w:p w:rsidR="00731B11" w:rsidRPr="00731B11" w:rsidRDefault="00731B11" w:rsidP="00731B11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  <w:color w:val="000000"/>
                <w:sz w:val="24"/>
                <w:szCs w:val="24"/>
              </w:rPr>
            </w:pPr>
            <w:r w:rsidRPr="00731B11">
              <w:rPr>
                <w:rFonts w:cs="Helvetica-Bold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731B11" w:rsidRPr="00731B11" w:rsidRDefault="00731B11" w:rsidP="00731B1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1E71AC" w:rsidRDefault="001E71AC" w:rsidP="00731B1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731B11" w:rsidRPr="00731B11" w:rsidRDefault="00731B11" w:rsidP="00731B1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731B11">
        <w:rPr>
          <w:rFonts w:cs="Helvetica"/>
          <w:color w:val="000000"/>
          <w:sz w:val="24"/>
          <w:szCs w:val="24"/>
        </w:rPr>
        <w:t>In particolare:</w:t>
      </w:r>
    </w:p>
    <w:p w:rsidR="00731B11" w:rsidRPr="00731B11" w:rsidRDefault="00731B11" w:rsidP="00731B1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</w:p>
    <w:p w:rsidR="00731B11" w:rsidRPr="00731B11" w:rsidRDefault="00731B11" w:rsidP="00731B1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  <w:r w:rsidRPr="00731B11">
        <w:rPr>
          <w:rFonts w:cs="Helvetica-Bold"/>
          <w:b/>
          <w:bCs/>
          <w:color w:val="000000"/>
          <w:sz w:val="24"/>
          <w:szCs w:val="24"/>
        </w:rPr>
        <w:t>A. Curriculum vitae:</w:t>
      </w:r>
    </w:p>
    <w:p w:rsidR="00731B11" w:rsidRPr="00731B11" w:rsidRDefault="00731B11" w:rsidP="00731B1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731B11">
        <w:rPr>
          <w:rFonts w:cs="Helvetica"/>
          <w:color w:val="000000"/>
          <w:sz w:val="24"/>
          <w:szCs w:val="24"/>
        </w:rPr>
        <w:t>Percorso di studi coerente con l’ambito tematico del corso: 3 punti;</w:t>
      </w:r>
    </w:p>
    <w:p w:rsidR="00731B11" w:rsidRPr="00731B11" w:rsidRDefault="00731B11" w:rsidP="00731B1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731B11">
        <w:rPr>
          <w:rFonts w:cs="Helvetica"/>
          <w:color w:val="000000"/>
          <w:sz w:val="24"/>
          <w:szCs w:val="24"/>
        </w:rPr>
        <w:t>Attività extra-curricolari svolte: 3 punti;</w:t>
      </w:r>
    </w:p>
    <w:p w:rsidR="00731B11" w:rsidRPr="00731B11" w:rsidRDefault="00731B11" w:rsidP="00731B1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731B11">
        <w:rPr>
          <w:rFonts w:cs="Helvetica"/>
          <w:color w:val="000000"/>
          <w:sz w:val="24"/>
          <w:szCs w:val="24"/>
        </w:rPr>
        <w:t>Esperienze professionali coerenti con l’ambito tematico del corso: fino a 2 punti;</w:t>
      </w:r>
    </w:p>
    <w:p w:rsidR="00731B11" w:rsidRPr="00731B11" w:rsidRDefault="00731B11" w:rsidP="00731B1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731B11">
        <w:rPr>
          <w:rFonts w:cs="Helvetica"/>
          <w:color w:val="000000"/>
          <w:sz w:val="24"/>
          <w:szCs w:val="24"/>
        </w:rPr>
        <w:t>Esperienze professionali in altri ambiti: 2 punti.</w:t>
      </w:r>
    </w:p>
    <w:p w:rsidR="00731B11" w:rsidRPr="00731B11" w:rsidRDefault="00731B11" w:rsidP="00731B1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</w:p>
    <w:p w:rsidR="00731B11" w:rsidRPr="00731B11" w:rsidRDefault="00731B11" w:rsidP="00731B1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  <w:r w:rsidRPr="00731B11">
        <w:rPr>
          <w:rFonts w:cs="Helvetica-Bold"/>
          <w:b/>
          <w:bCs/>
          <w:color w:val="000000"/>
          <w:sz w:val="24"/>
          <w:szCs w:val="24"/>
        </w:rPr>
        <w:t>B. Voto di diploma:</w:t>
      </w:r>
    </w:p>
    <w:p w:rsidR="00731B11" w:rsidRPr="00731B11" w:rsidRDefault="00731B11" w:rsidP="00731B1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731B11">
        <w:rPr>
          <w:rFonts w:cs="Helvetica"/>
          <w:color w:val="000000"/>
          <w:sz w:val="24"/>
          <w:szCs w:val="24"/>
        </w:rPr>
        <w:t>Pari o superiore a 90/100: 10 punti.</w:t>
      </w:r>
    </w:p>
    <w:p w:rsidR="00731B11" w:rsidRPr="00731B11" w:rsidRDefault="00731B11" w:rsidP="00731B1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731B11">
        <w:rPr>
          <w:rFonts w:cs="Helvetica"/>
          <w:color w:val="000000"/>
          <w:sz w:val="24"/>
          <w:szCs w:val="24"/>
        </w:rPr>
        <w:t>Pari o superiore a 80/100 ed inferiore a 90/100: 8 punti.</w:t>
      </w:r>
    </w:p>
    <w:p w:rsidR="00731B11" w:rsidRPr="00731B11" w:rsidRDefault="00731B11" w:rsidP="00731B1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731B11">
        <w:rPr>
          <w:rFonts w:cs="Helvetica"/>
          <w:color w:val="000000"/>
          <w:sz w:val="24"/>
          <w:szCs w:val="24"/>
        </w:rPr>
        <w:t>Pari o superiore a 70/100 ed inferiore ai 80/100: 5 punti.</w:t>
      </w:r>
    </w:p>
    <w:p w:rsidR="00731B11" w:rsidRPr="00731B11" w:rsidRDefault="00731B11" w:rsidP="00731B1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731B11">
        <w:rPr>
          <w:rFonts w:cs="Helvetica"/>
          <w:color w:val="000000"/>
          <w:sz w:val="24"/>
          <w:szCs w:val="24"/>
        </w:rPr>
        <w:t>Pari o inferiore a 69/100: 1 punto.</w:t>
      </w:r>
    </w:p>
    <w:p w:rsidR="00731B11" w:rsidRDefault="00731B11" w:rsidP="00731B1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</w:p>
    <w:p w:rsidR="00502019" w:rsidRPr="00731B11" w:rsidRDefault="00502019" w:rsidP="00731B1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</w:p>
    <w:p w:rsidR="00731B11" w:rsidRPr="00731B11" w:rsidRDefault="00731B11" w:rsidP="00731B1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  <w:r w:rsidRPr="00731B11">
        <w:rPr>
          <w:rFonts w:cs="Helvetica-Bold"/>
          <w:b/>
          <w:bCs/>
          <w:color w:val="000000"/>
          <w:sz w:val="24"/>
          <w:szCs w:val="24"/>
        </w:rPr>
        <w:t>C. Lettera di presentazione:</w:t>
      </w:r>
    </w:p>
    <w:p w:rsidR="00731B11" w:rsidRPr="00731B11" w:rsidRDefault="00731B11" w:rsidP="00731B1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731B11">
        <w:rPr>
          <w:rFonts w:cs="Helvetica"/>
          <w:color w:val="000000"/>
          <w:sz w:val="24"/>
          <w:szCs w:val="24"/>
        </w:rPr>
        <w:t>Motivazioni e coerenza del testo con il Curriculum Vitae: da 0 a 15 punti;</w:t>
      </w:r>
    </w:p>
    <w:p w:rsidR="00731B11" w:rsidRPr="00731B11" w:rsidRDefault="00731B11" w:rsidP="00731B1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731B11">
        <w:rPr>
          <w:rFonts w:cs="Helvetica"/>
          <w:color w:val="000000"/>
          <w:sz w:val="24"/>
          <w:szCs w:val="24"/>
        </w:rPr>
        <w:t>Correttezza del testo: da 0 a 10 punti;</w:t>
      </w:r>
    </w:p>
    <w:p w:rsidR="00731B11" w:rsidRPr="00731B11" w:rsidRDefault="00731B11" w:rsidP="00731B1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731B11">
        <w:rPr>
          <w:rFonts w:cs="Helvetica"/>
          <w:color w:val="000000"/>
          <w:sz w:val="24"/>
          <w:szCs w:val="24"/>
        </w:rPr>
        <w:t>Efficacia della comunicazione: da 0 a 5 punti.</w:t>
      </w:r>
    </w:p>
    <w:p w:rsidR="00731B11" w:rsidRDefault="00731B11" w:rsidP="00731B1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</w:p>
    <w:p w:rsidR="00731B11" w:rsidRPr="00731B11" w:rsidRDefault="00731B11" w:rsidP="00731B1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  <w:r w:rsidRPr="00731B11">
        <w:rPr>
          <w:rFonts w:cs="Helvetica-Bold"/>
          <w:b/>
          <w:bCs/>
          <w:color w:val="000000"/>
          <w:sz w:val="24"/>
          <w:szCs w:val="24"/>
        </w:rPr>
        <w:t>D. Colloquio motivazionale e di orientamento:</w:t>
      </w:r>
    </w:p>
    <w:p w:rsidR="00731B11" w:rsidRPr="00731B11" w:rsidRDefault="00731B11" w:rsidP="00731B1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731B11">
        <w:rPr>
          <w:rFonts w:cs="Helvetica"/>
          <w:color w:val="000000"/>
          <w:sz w:val="24"/>
          <w:szCs w:val="24"/>
        </w:rPr>
        <w:t>Consapevolezza e comprensione del ruolo proposto e abilità nell’interpretarlo: da 0 a 10 punti;</w:t>
      </w:r>
    </w:p>
    <w:p w:rsidR="00731B11" w:rsidRPr="00731B11" w:rsidRDefault="00731B11" w:rsidP="00731B1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731B11">
        <w:rPr>
          <w:rFonts w:cs="Helvetica"/>
          <w:color w:val="000000"/>
          <w:sz w:val="24"/>
          <w:szCs w:val="24"/>
        </w:rPr>
        <w:t>Determinazione nel perseguire gli obiettivi del percorso: da 0 a 15 punti;</w:t>
      </w:r>
    </w:p>
    <w:p w:rsidR="00731B11" w:rsidRPr="00731B11" w:rsidRDefault="00731B11" w:rsidP="00731B1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731B11">
        <w:rPr>
          <w:rFonts w:cs="Helvetica"/>
          <w:color w:val="000000"/>
          <w:sz w:val="24"/>
          <w:szCs w:val="24"/>
        </w:rPr>
        <w:t>Tecniche di comunicazione verbale e non verbale: da 0 a 5 punti;</w:t>
      </w:r>
    </w:p>
    <w:p w:rsidR="00731B11" w:rsidRPr="00731B11" w:rsidRDefault="00731B11" w:rsidP="00731B1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731B11">
        <w:rPr>
          <w:rFonts w:cs="Helvetica"/>
          <w:color w:val="000000"/>
          <w:sz w:val="24"/>
          <w:szCs w:val="24"/>
        </w:rPr>
        <w:t>Disponibilità alla partecipazione alle attività propedeutiche, preparatorie e integrative del percorso: da 0 a 15 punti;</w:t>
      </w:r>
    </w:p>
    <w:p w:rsidR="00731B11" w:rsidRPr="00731B11" w:rsidRDefault="00731B11" w:rsidP="00731B1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731B11">
        <w:rPr>
          <w:rFonts w:cs="Helvetica"/>
          <w:color w:val="000000"/>
          <w:sz w:val="24"/>
          <w:szCs w:val="24"/>
        </w:rPr>
        <w:t>Comprensione del valore e del posizionamento dell’istruzione tecnica superiore nell’ambito delle politiche educative: da 0 a 5 punti.</w:t>
      </w:r>
    </w:p>
    <w:p w:rsidR="00731B11" w:rsidRPr="00731B11" w:rsidRDefault="00731B11" w:rsidP="00731B1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731B11" w:rsidRPr="00731B11" w:rsidRDefault="00731B11" w:rsidP="00731B11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  <w:sz w:val="24"/>
          <w:szCs w:val="24"/>
        </w:rPr>
      </w:pPr>
      <w:r w:rsidRPr="00731B11">
        <w:rPr>
          <w:rFonts w:cs="Helvetica"/>
          <w:color w:val="000000"/>
          <w:sz w:val="24"/>
          <w:szCs w:val="24"/>
        </w:rPr>
        <w:t xml:space="preserve">Sono stabilite le seguenti </w:t>
      </w:r>
      <w:r w:rsidRPr="00731B11">
        <w:rPr>
          <w:rFonts w:cs="Helvetica-Bold"/>
          <w:b/>
          <w:bCs/>
          <w:color w:val="000000"/>
          <w:sz w:val="24"/>
          <w:szCs w:val="24"/>
        </w:rPr>
        <w:t>soglie minime di punteggio al di sotto delle quali il</w:t>
      </w:r>
      <w:r>
        <w:rPr>
          <w:rFonts w:cs="Helvetica-Bold"/>
          <w:b/>
          <w:bCs/>
          <w:color w:val="000000"/>
          <w:sz w:val="24"/>
          <w:szCs w:val="24"/>
        </w:rPr>
        <w:t xml:space="preserve"> </w:t>
      </w:r>
      <w:r w:rsidRPr="00731B11">
        <w:rPr>
          <w:rFonts w:cs="Helvetica-Bold"/>
          <w:b/>
          <w:bCs/>
          <w:color w:val="000000"/>
          <w:sz w:val="24"/>
          <w:szCs w:val="24"/>
        </w:rPr>
        <w:t>candidato è automaticamente escluso dalla graduatoria</w:t>
      </w:r>
      <w:r w:rsidRPr="00731B11">
        <w:rPr>
          <w:rFonts w:cs="Helvetica"/>
          <w:color w:val="000000"/>
          <w:sz w:val="24"/>
          <w:szCs w:val="24"/>
        </w:rPr>
        <w:t>:</w:t>
      </w:r>
    </w:p>
    <w:p w:rsidR="00731B11" w:rsidRPr="00731B11" w:rsidRDefault="00731B11" w:rsidP="00731B1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731B11">
        <w:rPr>
          <w:rFonts w:cs="Helvetica"/>
          <w:color w:val="000000"/>
          <w:sz w:val="24"/>
          <w:szCs w:val="24"/>
        </w:rPr>
        <w:t>Lettera di presentazione: punteggio inferiore a 10 punti.</w:t>
      </w:r>
    </w:p>
    <w:p w:rsidR="00731B11" w:rsidRPr="00731B11" w:rsidRDefault="00731B11" w:rsidP="00731B1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731B11">
        <w:rPr>
          <w:rFonts w:cs="Helvetica"/>
          <w:color w:val="000000"/>
          <w:sz w:val="24"/>
          <w:szCs w:val="24"/>
        </w:rPr>
        <w:t>Colloquio motivazionale e di orientamento: punteggio inferiore a 25 punti;</w:t>
      </w:r>
    </w:p>
    <w:p w:rsidR="00731B11" w:rsidRPr="00731B11" w:rsidRDefault="00731B11" w:rsidP="00731B1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731B11">
        <w:rPr>
          <w:rFonts w:cs="Helvetica"/>
          <w:color w:val="000000"/>
          <w:sz w:val="24"/>
          <w:szCs w:val="24"/>
        </w:rPr>
        <w:t>Punteggio complessivo inferiore a 60 punti.</w:t>
      </w:r>
    </w:p>
    <w:p w:rsidR="00731B11" w:rsidRPr="00731B11" w:rsidRDefault="00731B11" w:rsidP="00731B1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731B11" w:rsidRPr="00731B11" w:rsidRDefault="00731B11" w:rsidP="00731B11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Pertanto, i</w:t>
      </w:r>
      <w:r w:rsidRPr="00731B11">
        <w:rPr>
          <w:rFonts w:cs="Helvetica"/>
          <w:color w:val="000000"/>
          <w:sz w:val="24"/>
          <w:szCs w:val="24"/>
        </w:rPr>
        <w:t>l mancato superamento anche di una sola delle predette soglie comporta</w:t>
      </w:r>
      <w:r>
        <w:rPr>
          <w:rFonts w:cs="Helvetica"/>
          <w:color w:val="000000"/>
          <w:sz w:val="24"/>
          <w:szCs w:val="24"/>
        </w:rPr>
        <w:t xml:space="preserve"> </w:t>
      </w:r>
      <w:r w:rsidRPr="00731B11">
        <w:rPr>
          <w:rFonts w:cs="Helvetica"/>
          <w:color w:val="000000"/>
          <w:sz w:val="24"/>
          <w:szCs w:val="24"/>
        </w:rPr>
        <w:t>l’automatica esclusione della candidatura considerata.</w:t>
      </w:r>
    </w:p>
    <w:p w:rsidR="00731B11" w:rsidRPr="00731B11" w:rsidRDefault="00731B11" w:rsidP="00731B11">
      <w:pPr>
        <w:rPr>
          <w:rFonts w:cs="Helvetica"/>
          <w:color w:val="000000"/>
          <w:sz w:val="24"/>
          <w:szCs w:val="24"/>
        </w:rPr>
      </w:pPr>
    </w:p>
    <w:p w:rsidR="00932432" w:rsidRDefault="00731B11" w:rsidP="00731B11">
      <w:pPr>
        <w:rPr>
          <w:rFonts w:cs="Helvetica"/>
          <w:color w:val="000000"/>
          <w:sz w:val="24"/>
          <w:szCs w:val="24"/>
        </w:rPr>
      </w:pPr>
      <w:r w:rsidRPr="00731B11">
        <w:rPr>
          <w:rFonts w:cs="Helvetica"/>
          <w:color w:val="000000"/>
          <w:sz w:val="24"/>
          <w:szCs w:val="24"/>
        </w:rPr>
        <w:t xml:space="preserve">Colleretto Giacosa, </w:t>
      </w:r>
      <w:r w:rsidR="00F732A6">
        <w:rPr>
          <w:rFonts w:cs="Helvetica"/>
          <w:color w:val="000000"/>
          <w:sz w:val="24"/>
          <w:szCs w:val="24"/>
        </w:rPr>
        <w:t>17 ottobre</w:t>
      </w:r>
      <w:r w:rsidRPr="00731B11">
        <w:rPr>
          <w:rFonts w:cs="Helvetica"/>
          <w:color w:val="000000"/>
          <w:sz w:val="24"/>
          <w:szCs w:val="24"/>
        </w:rPr>
        <w:t xml:space="preserve"> 201</w:t>
      </w:r>
      <w:r w:rsidR="00F732A6">
        <w:rPr>
          <w:rFonts w:cs="Helvetica"/>
          <w:color w:val="000000"/>
          <w:sz w:val="24"/>
          <w:szCs w:val="24"/>
        </w:rPr>
        <w:t>8</w:t>
      </w:r>
    </w:p>
    <w:p w:rsidR="006626A3" w:rsidRPr="00ED5549" w:rsidRDefault="006626A3" w:rsidP="006626A3">
      <w:pPr>
        <w:spacing w:after="0"/>
        <w:ind w:left="5664" w:firstLine="708"/>
        <w:jc w:val="both"/>
      </w:pPr>
      <w:r>
        <w:t xml:space="preserve"> </w:t>
      </w:r>
      <w:r w:rsidR="00F732A6">
        <w:t xml:space="preserve">   </w:t>
      </w:r>
      <w:r w:rsidRPr="00ED5549">
        <w:t>IL PRESIDENTE</w:t>
      </w:r>
    </w:p>
    <w:p w:rsidR="006626A3" w:rsidRPr="00ED5549" w:rsidRDefault="006626A3" w:rsidP="006626A3">
      <w:pPr>
        <w:spacing w:after="0"/>
        <w:ind w:left="5664" w:firstLine="708"/>
        <w:jc w:val="both"/>
        <w:rPr>
          <w:b/>
        </w:rPr>
      </w:pPr>
      <w:r w:rsidRPr="00ED5549">
        <w:rPr>
          <w:b/>
        </w:rPr>
        <w:t xml:space="preserve"> </w:t>
      </w:r>
      <w:r>
        <w:rPr>
          <w:b/>
        </w:rPr>
        <w:t xml:space="preserve"> </w:t>
      </w:r>
      <w:r w:rsidR="00F732A6">
        <w:rPr>
          <w:b/>
        </w:rPr>
        <w:t xml:space="preserve">Dr. </w:t>
      </w:r>
      <w:r w:rsidRPr="00ED5549">
        <w:rPr>
          <w:b/>
        </w:rPr>
        <w:t>Fulvio Uggeri</w:t>
      </w:r>
    </w:p>
    <w:p w:rsidR="006626A3" w:rsidRPr="00731B11" w:rsidRDefault="006626A3" w:rsidP="00731B11">
      <w:pPr>
        <w:rPr>
          <w:sz w:val="24"/>
          <w:szCs w:val="24"/>
        </w:rPr>
      </w:pPr>
    </w:p>
    <w:sectPr w:rsidR="006626A3" w:rsidRPr="00731B1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6C1" w:rsidRDefault="009906C1" w:rsidP="006626A3">
      <w:pPr>
        <w:spacing w:after="0" w:line="240" w:lineRule="auto"/>
      </w:pPr>
      <w:r>
        <w:separator/>
      </w:r>
    </w:p>
  </w:endnote>
  <w:endnote w:type="continuationSeparator" w:id="0">
    <w:p w:rsidR="009906C1" w:rsidRDefault="009906C1" w:rsidP="0066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25E" w:rsidRPr="00502019" w:rsidRDefault="00502019" w:rsidP="00502019">
    <w:pPr>
      <w:pStyle w:val="Pidipagina"/>
      <w:jc w:val="right"/>
    </w:pPr>
    <w:r>
      <w:rPr>
        <w:noProof/>
        <w:lang w:eastAsia="it-IT"/>
      </w:rPr>
      <w:drawing>
        <wp:inline distT="0" distB="0" distL="0" distR="0" wp14:anchorId="3D3245F6" wp14:editId="4CB2C1D6">
          <wp:extent cx="6120130" cy="996315"/>
          <wp:effectExtent l="0" t="0" r="0" b="0"/>
          <wp:docPr id="3" name="Immagine 3" descr="http://www.regione.piemonte.it/europa2020/im/grafica/piede_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egione.piemonte.it/europa2020/im/grafica/piede_f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6C1" w:rsidRDefault="009906C1" w:rsidP="006626A3">
      <w:pPr>
        <w:spacing w:after="0" w:line="240" w:lineRule="auto"/>
      </w:pPr>
      <w:r>
        <w:separator/>
      </w:r>
    </w:p>
  </w:footnote>
  <w:footnote w:type="continuationSeparator" w:id="0">
    <w:p w:rsidR="009906C1" w:rsidRDefault="009906C1" w:rsidP="00662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6A3" w:rsidRDefault="00502019">
    <w:pPr>
      <w:pStyle w:val="Intestazione"/>
    </w:pPr>
    <w:r>
      <w:rPr>
        <w:noProof/>
        <w:lang w:eastAsia="it-IT"/>
      </w:rPr>
      <w:drawing>
        <wp:inline distT="0" distB="0" distL="0" distR="0" wp14:anchorId="313FF158" wp14:editId="7D1A8FD6">
          <wp:extent cx="6120130" cy="1355090"/>
          <wp:effectExtent l="0" t="0" r="0" b="0"/>
          <wp:docPr id="4" name="Immagine 4" descr="http://www.regione.piemonte.it/europa2020/im/grafica/test_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regione.piemonte.it/europa2020/im/grafica/test_f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55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5E6"/>
    <w:multiLevelType w:val="hybridMultilevel"/>
    <w:tmpl w:val="364A08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059C8"/>
    <w:multiLevelType w:val="hybridMultilevel"/>
    <w:tmpl w:val="86C482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45420"/>
    <w:multiLevelType w:val="hybridMultilevel"/>
    <w:tmpl w:val="2B582D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3282A"/>
    <w:multiLevelType w:val="hybridMultilevel"/>
    <w:tmpl w:val="7234A714"/>
    <w:lvl w:ilvl="0" w:tplc="EC18DAC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33AAA"/>
    <w:multiLevelType w:val="hybridMultilevel"/>
    <w:tmpl w:val="A764295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D1328"/>
    <w:multiLevelType w:val="hybridMultilevel"/>
    <w:tmpl w:val="4524D08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31699A"/>
    <w:multiLevelType w:val="hybridMultilevel"/>
    <w:tmpl w:val="E11EC4B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1F3371"/>
    <w:multiLevelType w:val="hybridMultilevel"/>
    <w:tmpl w:val="C1AA16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B4D39"/>
    <w:multiLevelType w:val="hybridMultilevel"/>
    <w:tmpl w:val="AAC0F72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B25E38"/>
    <w:multiLevelType w:val="hybridMultilevel"/>
    <w:tmpl w:val="99749B9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11"/>
    <w:rsid w:val="001B633C"/>
    <w:rsid w:val="001E71AC"/>
    <w:rsid w:val="00204672"/>
    <w:rsid w:val="002F7B38"/>
    <w:rsid w:val="00502019"/>
    <w:rsid w:val="005B377F"/>
    <w:rsid w:val="005C6B89"/>
    <w:rsid w:val="006626A3"/>
    <w:rsid w:val="006B7024"/>
    <w:rsid w:val="00731B11"/>
    <w:rsid w:val="007836EE"/>
    <w:rsid w:val="00945310"/>
    <w:rsid w:val="009906C1"/>
    <w:rsid w:val="00AC425E"/>
    <w:rsid w:val="00D32459"/>
    <w:rsid w:val="00DD7CB2"/>
    <w:rsid w:val="00F135F7"/>
    <w:rsid w:val="00F7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31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1B1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62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26A3"/>
  </w:style>
  <w:style w:type="paragraph" w:styleId="Pidipagina">
    <w:name w:val="footer"/>
    <w:basedOn w:val="Normale"/>
    <w:link w:val="PidipaginaCarattere"/>
    <w:uiPriority w:val="99"/>
    <w:unhideWhenUsed/>
    <w:rsid w:val="00662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26A3"/>
  </w:style>
  <w:style w:type="paragraph" w:styleId="NormaleWeb">
    <w:name w:val="Normal (Web)"/>
    <w:basedOn w:val="Normale"/>
    <w:uiPriority w:val="99"/>
    <w:semiHidden/>
    <w:unhideWhenUsed/>
    <w:rsid w:val="006626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2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31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1B1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62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26A3"/>
  </w:style>
  <w:style w:type="paragraph" w:styleId="Pidipagina">
    <w:name w:val="footer"/>
    <w:basedOn w:val="Normale"/>
    <w:link w:val="PidipaginaCarattere"/>
    <w:uiPriority w:val="99"/>
    <w:unhideWhenUsed/>
    <w:rsid w:val="00662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26A3"/>
  </w:style>
  <w:style w:type="paragraph" w:styleId="NormaleWeb">
    <w:name w:val="Normal (Web)"/>
    <w:basedOn w:val="Normale"/>
    <w:uiPriority w:val="99"/>
    <w:semiHidden/>
    <w:unhideWhenUsed/>
    <w:rsid w:val="006626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2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Ente01</dc:creator>
  <cp:lastModifiedBy>Ente01</cp:lastModifiedBy>
  <cp:revision>4</cp:revision>
  <cp:lastPrinted>2016-11-07T20:47:00Z</cp:lastPrinted>
  <dcterms:created xsi:type="dcterms:W3CDTF">2018-10-17T21:23:00Z</dcterms:created>
  <dcterms:modified xsi:type="dcterms:W3CDTF">2018-10-17T21:25:00Z</dcterms:modified>
</cp:coreProperties>
</file>